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FA7" w:rsidRDefault="00063FA7" w:rsidP="00063FA7">
      <w:pPr>
        <w:pStyle w:val="a3"/>
        <w:tabs>
          <w:tab w:val="clear" w:pos="0"/>
          <w:tab w:val="left" w:pos="1005"/>
        </w:tabs>
        <w:jc w:val="right"/>
        <w:rPr>
          <w:sz w:val="28"/>
        </w:rPr>
      </w:pPr>
    </w:p>
    <w:p w:rsidR="00063FA7" w:rsidRDefault="00063FA7" w:rsidP="003C7439">
      <w:pPr>
        <w:pStyle w:val="a3"/>
        <w:tabs>
          <w:tab w:val="clear" w:pos="0"/>
          <w:tab w:val="left" w:pos="1005"/>
        </w:tabs>
        <w:jc w:val="center"/>
        <w:rPr>
          <w:sz w:val="28"/>
        </w:rPr>
      </w:pPr>
      <w:r>
        <w:rPr>
          <w:noProof/>
          <w:sz w:val="28"/>
          <w:lang w:val="ru-RU"/>
        </w:rPr>
        <w:drawing>
          <wp:inline distT="0" distB="0" distL="0" distR="0">
            <wp:extent cx="59055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FA7" w:rsidRPr="00285EBF" w:rsidRDefault="003C7439" w:rsidP="00063FA7">
      <w:pPr>
        <w:pStyle w:val="a3"/>
        <w:tabs>
          <w:tab w:val="clear" w:pos="0"/>
          <w:tab w:val="left" w:pos="1005"/>
        </w:tabs>
        <w:jc w:val="center"/>
        <w:rPr>
          <w:sz w:val="28"/>
        </w:rPr>
      </w:pPr>
      <w:r>
        <w:rPr>
          <w:sz w:val="28"/>
        </w:rPr>
        <w:t>У К Р А Ї Н А</w:t>
      </w:r>
    </w:p>
    <w:p w:rsidR="00063FA7" w:rsidRPr="00285EBF" w:rsidRDefault="00063FA7" w:rsidP="00063FA7">
      <w:pPr>
        <w:pStyle w:val="a3"/>
        <w:tabs>
          <w:tab w:val="clear" w:pos="0"/>
          <w:tab w:val="left" w:pos="1005"/>
        </w:tabs>
        <w:jc w:val="center"/>
        <w:rPr>
          <w:sz w:val="28"/>
        </w:rPr>
      </w:pPr>
      <w:r>
        <w:rPr>
          <w:sz w:val="28"/>
        </w:rPr>
        <w:t>КИЇВСЬКА РАЙОННА В</w:t>
      </w:r>
      <w:r w:rsidRPr="00285EBF">
        <w:rPr>
          <w:sz w:val="28"/>
        </w:rPr>
        <w:t xml:space="preserve"> м. ПОЛТАВІ РАДА</w:t>
      </w:r>
    </w:p>
    <w:p w:rsidR="00063FA7" w:rsidRPr="00285EBF" w:rsidRDefault="00063FA7" w:rsidP="00063FA7">
      <w:pPr>
        <w:pStyle w:val="a3"/>
        <w:tabs>
          <w:tab w:val="clear" w:pos="0"/>
          <w:tab w:val="left" w:pos="1005"/>
        </w:tabs>
        <w:jc w:val="center"/>
        <w:rPr>
          <w:sz w:val="28"/>
        </w:rPr>
      </w:pPr>
      <w:bookmarkStart w:id="0" w:name="_GoBack"/>
      <w:bookmarkEnd w:id="0"/>
      <w:r w:rsidRPr="00285EBF">
        <w:rPr>
          <w:sz w:val="28"/>
        </w:rPr>
        <w:t>(</w:t>
      </w:r>
      <w:r>
        <w:rPr>
          <w:sz w:val="28"/>
        </w:rPr>
        <w:t xml:space="preserve">двадцять </w:t>
      </w:r>
      <w:r w:rsidR="00354DCD">
        <w:rPr>
          <w:sz w:val="28"/>
        </w:rPr>
        <w:t>шоста</w:t>
      </w:r>
      <w:r>
        <w:rPr>
          <w:sz w:val="28"/>
        </w:rPr>
        <w:t xml:space="preserve"> </w:t>
      </w:r>
      <w:r w:rsidRPr="00285EBF">
        <w:rPr>
          <w:sz w:val="28"/>
        </w:rPr>
        <w:t xml:space="preserve">сесія </w:t>
      </w:r>
      <w:r>
        <w:rPr>
          <w:sz w:val="28"/>
        </w:rPr>
        <w:t>сьомого</w:t>
      </w:r>
      <w:r w:rsidRPr="00285EBF">
        <w:rPr>
          <w:sz w:val="28"/>
        </w:rPr>
        <w:t xml:space="preserve"> скликання)</w:t>
      </w:r>
    </w:p>
    <w:p w:rsidR="00063FA7" w:rsidRPr="003E1AF8" w:rsidRDefault="00063FA7" w:rsidP="00063FA7">
      <w:pPr>
        <w:pStyle w:val="a3"/>
        <w:tabs>
          <w:tab w:val="clear" w:pos="0"/>
          <w:tab w:val="left" w:pos="1005"/>
        </w:tabs>
        <w:jc w:val="center"/>
        <w:rPr>
          <w:sz w:val="16"/>
          <w:szCs w:val="16"/>
        </w:rPr>
      </w:pPr>
    </w:p>
    <w:p w:rsidR="00063FA7" w:rsidRPr="00285EBF" w:rsidRDefault="00063FA7" w:rsidP="003C7439">
      <w:pPr>
        <w:pStyle w:val="a3"/>
        <w:tabs>
          <w:tab w:val="clear" w:pos="0"/>
          <w:tab w:val="left" w:pos="1005"/>
          <w:tab w:val="center" w:pos="4677"/>
          <w:tab w:val="left" w:pos="8295"/>
        </w:tabs>
        <w:jc w:val="center"/>
        <w:rPr>
          <w:b/>
          <w:sz w:val="28"/>
        </w:rPr>
      </w:pPr>
      <w:r w:rsidRPr="00285EBF">
        <w:rPr>
          <w:b/>
          <w:sz w:val="28"/>
        </w:rPr>
        <w:t>Р І Ш Е Н Н Я</w:t>
      </w:r>
    </w:p>
    <w:p w:rsidR="00063FA7" w:rsidRPr="00285EBF" w:rsidRDefault="00063FA7" w:rsidP="00063FA7">
      <w:pPr>
        <w:pStyle w:val="a3"/>
        <w:tabs>
          <w:tab w:val="clear" w:pos="0"/>
          <w:tab w:val="left" w:pos="1005"/>
        </w:tabs>
        <w:rPr>
          <w:sz w:val="28"/>
        </w:rPr>
      </w:pPr>
    </w:p>
    <w:p w:rsidR="00063FA7" w:rsidRDefault="00063FA7" w:rsidP="00063FA7">
      <w:pPr>
        <w:pStyle w:val="a3"/>
        <w:tabs>
          <w:tab w:val="clear" w:pos="0"/>
          <w:tab w:val="left" w:pos="1005"/>
        </w:tabs>
        <w:rPr>
          <w:sz w:val="28"/>
        </w:rPr>
      </w:pPr>
      <w:r>
        <w:rPr>
          <w:sz w:val="28"/>
        </w:rPr>
        <w:t xml:space="preserve">Від </w:t>
      </w:r>
      <w:r w:rsidR="00354DCD">
        <w:rPr>
          <w:sz w:val="28"/>
        </w:rPr>
        <w:t>31</w:t>
      </w:r>
      <w:r w:rsidRPr="00285EBF">
        <w:rPr>
          <w:sz w:val="28"/>
        </w:rPr>
        <w:t xml:space="preserve"> </w:t>
      </w:r>
      <w:r w:rsidR="00354DCD">
        <w:rPr>
          <w:sz w:val="28"/>
        </w:rPr>
        <w:t>серпня</w:t>
      </w:r>
      <w:r w:rsidRPr="00285EBF">
        <w:rPr>
          <w:sz w:val="28"/>
        </w:rPr>
        <w:t xml:space="preserve"> 201</w:t>
      </w:r>
      <w:r>
        <w:rPr>
          <w:sz w:val="28"/>
        </w:rPr>
        <w:t>7</w:t>
      </w:r>
      <w:r w:rsidRPr="00285EBF">
        <w:rPr>
          <w:sz w:val="28"/>
        </w:rPr>
        <w:t xml:space="preserve"> року</w:t>
      </w:r>
    </w:p>
    <w:p w:rsidR="00063FA7" w:rsidRPr="00900F14" w:rsidRDefault="00063FA7" w:rsidP="00063FA7">
      <w:pPr>
        <w:pStyle w:val="a3"/>
        <w:tabs>
          <w:tab w:val="clear" w:pos="0"/>
          <w:tab w:val="left" w:pos="1005"/>
        </w:tabs>
        <w:rPr>
          <w:sz w:val="28"/>
          <w:szCs w:val="28"/>
        </w:rPr>
      </w:pPr>
    </w:p>
    <w:p w:rsidR="00063FA7" w:rsidRPr="00FE4701" w:rsidRDefault="00063FA7" w:rsidP="00E32777">
      <w:pPr>
        <w:pStyle w:val="a3"/>
        <w:tabs>
          <w:tab w:val="clear" w:pos="0"/>
          <w:tab w:val="left" w:pos="1005"/>
          <w:tab w:val="left" w:pos="5103"/>
        </w:tabs>
        <w:ind w:right="4855"/>
        <w:jc w:val="left"/>
        <w:rPr>
          <w:sz w:val="28"/>
          <w:szCs w:val="28"/>
          <w:lang w:val="ru-RU" w:eastAsia="zh-CN"/>
        </w:rPr>
      </w:pPr>
      <w:r w:rsidRPr="00063FA7">
        <w:rPr>
          <w:sz w:val="28"/>
          <w:szCs w:val="28"/>
        </w:rPr>
        <w:t xml:space="preserve">Про внесення змін до додатку 1 рішення </w:t>
      </w:r>
      <w:r w:rsidRPr="00063FA7">
        <w:rPr>
          <w:color w:val="000000"/>
          <w:sz w:val="28"/>
          <w:szCs w:val="28"/>
          <w:lang w:eastAsia="zh-CN"/>
        </w:rPr>
        <w:t xml:space="preserve">двадцять першої сесії сьомого скликання </w:t>
      </w:r>
      <w:r w:rsidRPr="00063FA7">
        <w:rPr>
          <w:sz w:val="28"/>
          <w:szCs w:val="28"/>
          <w:lang w:eastAsia="zh-CN"/>
        </w:rPr>
        <w:t xml:space="preserve">від 30 березня 2017 року </w:t>
      </w:r>
    </w:p>
    <w:p w:rsidR="003B7144" w:rsidRPr="00FE4701" w:rsidRDefault="003B7144" w:rsidP="003B7144">
      <w:pPr>
        <w:pStyle w:val="a3"/>
        <w:tabs>
          <w:tab w:val="clear" w:pos="0"/>
          <w:tab w:val="left" w:pos="1005"/>
          <w:tab w:val="left" w:pos="5103"/>
        </w:tabs>
        <w:ind w:right="4855"/>
        <w:rPr>
          <w:sz w:val="28"/>
          <w:szCs w:val="28"/>
          <w:lang w:val="ru-RU" w:eastAsia="zh-CN"/>
        </w:rPr>
      </w:pPr>
    </w:p>
    <w:p w:rsidR="000E5867" w:rsidRDefault="00D27144" w:rsidP="000E5867">
      <w:pPr>
        <w:pStyle w:val="a3"/>
        <w:tabs>
          <w:tab w:val="clear" w:pos="0"/>
          <w:tab w:val="left" w:pos="6045"/>
        </w:tabs>
        <w:ind w:firstLine="540"/>
        <w:rPr>
          <w:sz w:val="28"/>
          <w:szCs w:val="28"/>
        </w:rPr>
      </w:pPr>
      <w:r>
        <w:rPr>
          <w:sz w:val="28"/>
        </w:rPr>
        <w:t>Керуючись Законом України «Про мі</w:t>
      </w:r>
      <w:r w:rsidR="00354DCD">
        <w:rPr>
          <w:sz w:val="28"/>
        </w:rPr>
        <w:t>сцеве самоврядування в Україні»</w:t>
      </w:r>
      <w:r>
        <w:rPr>
          <w:sz w:val="28"/>
          <w:szCs w:val="28"/>
        </w:rPr>
        <w:t xml:space="preserve">, </w:t>
      </w:r>
      <w:r w:rsidR="000E5867">
        <w:rPr>
          <w:sz w:val="28"/>
          <w:szCs w:val="28"/>
        </w:rPr>
        <w:t>рішенням одинадцятої</w:t>
      </w:r>
      <w:r w:rsidR="000E5867">
        <w:rPr>
          <w:color w:val="FF0000"/>
          <w:sz w:val="28"/>
          <w:szCs w:val="28"/>
        </w:rPr>
        <w:t xml:space="preserve"> </w:t>
      </w:r>
      <w:r w:rsidR="000E5867">
        <w:rPr>
          <w:sz w:val="28"/>
          <w:szCs w:val="28"/>
        </w:rPr>
        <w:t>сесії  Полтавської  міської  ради  шостого скликання від 16.06.2017 р.</w:t>
      </w:r>
      <w:r w:rsidR="000E5867">
        <w:rPr>
          <w:rFonts w:eastAsia="Calibri"/>
          <w:sz w:val="28"/>
          <w:szCs w:val="22"/>
          <w:lang w:eastAsia="en-US"/>
        </w:rPr>
        <w:t xml:space="preserve"> «Про внесення змін до показників міського бюджету на 2017 рік»</w:t>
      </w:r>
      <w:r w:rsidR="000E5867">
        <w:rPr>
          <w:sz w:val="28"/>
          <w:szCs w:val="28"/>
        </w:rPr>
        <w:t xml:space="preserve">, Київська районна в м.  Полтаві рада </w:t>
      </w:r>
    </w:p>
    <w:p w:rsidR="00063FA7" w:rsidRPr="00233849" w:rsidRDefault="00063FA7" w:rsidP="00063FA7">
      <w:pPr>
        <w:pStyle w:val="a3"/>
        <w:tabs>
          <w:tab w:val="clear" w:pos="0"/>
          <w:tab w:val="left" w:pos="6045"/>
        </w:tabs>
        <w:ind w:firstLine="540"/>
        <w:rPr>
          <w:sz w:val="28"/>
          <w:szCs w:val="28"/>
        </w:rPr>
      </w:pPr>
    </w:p>
    <w:p w:rsidR="00063FA7" w:rsidRDefault="00063FA7" w:rsidP="00063FA7">
      <w:pPr>
        <w:pStyle w:val="a3"/>
        <w:tabs>
          <w:tab w:val="clear" w:pos="0"/>
          <w:tab w:val="left" w:pos="1005"/>
        </w:tabs>
        <w:rPr>
          <w:sz w:val="28"/>
        </w:rPr>
      </w:pPr>
      <w:r w:rsidRPr="00285EBF">
        <w:rPr>
          <w:sz w:val="28"/>
        </w:rPr>
        <w:tab/>
        <w:t>В И Р І Ш И Л А :</w:t>
      </w:r>
      <w:r>
        <w:rPr>
          <w:sz w:val="28"/>
        </w:rPr>
        <w:t xml:space="preserve"> </w:t>
      </w:r>
    </w:p>
    <w:p w:rsidR="000E5867" w:rsidRDefault="000E5867" w:rsidP="000E5867">
      <w:pPr>
        <w:pStyle w:val="a3"/>
        <w:numPr>
          <w:ilvl w:val="0"/>
          <w:numId w:val="3"/>
        </w:numPr>
        <w:tabs>
          <w:tab w:val="clear" w:pos="0"/>
          <w:tab w:val="left" w:pos="567"/>
        </w:tabs>
        <w:ind w:left="0" w:firstLine="0"/>
        <w:rPr>
          <w:sz w:val="28"/>
        </w:rPr>
      </w:pPr>
      <w:r>
        <w:rPr>
          <w:sz w:val="28"/>
        </w:rPr>
        <w:t xml:space="preserve">Внести зміни до додатку 1 рішення </w:t>
      </w:r>
      <w:r w:rsidRPr="00063FA7">
        <w:rPr>
          <w:color w:val="000000"/>
          <w:sz w:val="28"/>
          <w:szCs w:val="28"/>
          <w:lang w:eastAsia="zh-CN"/>
        </w:rPr>
        <w:t xml:space="preserve">двадцять першої сесії сьомого скликання </w:t>
      </w:r>
      <w:r w:rsidRPr="00063FA7">
        <w:rPr>
          <w:sz w:val="28"/>
          <w:szCs w:val="28"/>
          <w:lang w:eastAsia="zh-CN"/>
        </w:rPr>
        <w:t xml:space="preserve">від 30 березня 2017 року «Про внесення змін до рішення </w:t>
      </w:r>
      <w:r w:rsidRPr="00063FA7">
        <w:rPr>
          <w:sz w:val="28"/>
          <w:szCs w:val="28"/>
        </w:rPr>
        <w:t>вісімнадцятої</w:t>
      </w:r>
      <w:r w:rsidRPr="00063FA7">
        <w:rPr>
          <w:sz w:val="28"/>
          <w:szCs w:val="28"/>
          <w:lang w:eastAsia="zh-CN"/>
        </w:rPr>
        <w:t xml:space="preserve"> сесії районної ради сьомого скликання «</w:t>
      </w:r>
      <w:r w:rsidRPr="00063FA7">
        <w:rPr>
          <w:sz w:val="28"/>
          <w:szCs w:val="28"/>
        </w:rPr>
        <w:t>Про хід виконання «Комплексної цільової програми боротьби зі злочинністю Київського району міста Полтави на 2016-2020 роки» в 2016 році</w:t>
      </w:r>
      <w:r w:rsidRPr="00063FA7">
        <w:rPr>
          <w:sz w:val="28"/>
          <w:szCs w:val="28"/>
          <w:lang w:eastAsia="zh-CN"/>
        </w:rPr>
        <w:t>»</w:t>
      </w:r>
      <w:r>
        <w:rPr>
          <w:sz w:val="28"/>
        </w:rPr>
        <w:t>, виклавши його в наступній редакції:</w:t>
      </w:r>
    </w:p>
    <w:p w:rsidR="00063FA7" w:rsidRDefault="00063FA7" w:rsidP="00063FA7">
      <w:pPr>
        <w:pStyle w:val="a3"/>
        <w:tabs>
          <w:tab w:val="clear" w:pos="0"/>
          <w:tab w:val="left" w:pos="1005"/>
        </w:tabs>
        <w:rPr>
          <w:sz w:val="28"/>
        </w:rPr>
      </w:pPr>
    </w:p>
    <w:tbl>
      <w:tblPr>
        <w:tblStyle w:val="a7"/>
        <w:tblW w:w="9740" w:type="dxa"/>
        <w:tblLook w:val="04A0" w:firstRow="1" w:lastRow="0" w:firstColumn="1" w:lastColumn="0" w:noHBand="0" w:noVBand="1"/>
      </w:tblPr>
      <w:tblGrid>
        <w:gridCol w:w="959"/>
        <w:gridCol w:w="5534"/>
        <w:gridCol w:w="3247"/>
      </w:tblGrid>
      <w:tr w:rsidR="00B60889" w:rsidTr="00B60889">
        <w:tc>
          <w:tcPr>
            <w:tcW w:w="959" w:type="dxa"/>
          </w:tcPr>
          <w:p w:rsidR="00B60889" w:rsidRDefault="00B60889" w:rsidP="008D51F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534" w:type="dxa"/>
          </w:tcPr>
          <w:p w:rsidR="00B60889" w:rsidRDefault="00B60889" w:rsidP="008D51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 на виконання</w:t>
            </w:r>
          </w:p>
          <w:p w:rsidR="00B60889" w:rsidRDefault="00B60889" w:rsidP="008D51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Комплексної цільової програми </w:t>
            </w:r>
          </w:p>
          <w:p w:rsidR="00B60889" w:rsidRDefault="00B60889" w:rsidP="008D51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боротьби зі злочинністю</w:t>
            </w:r>
          </w:p>
        </w:tc>
        <w:tc>
          <w:tcPr>
            <w:tcW w:w="3247" w:type="dxa"/>
          </w:tcPr>
          <w:p w:rsidR="00B60889" w:rsidRPr="00FE4701" w:rsidRDefault="00B60889" w:rsidP="008D51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47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</w:t>
            </w:r>
          </w:p>
          <w:p w:rsidR="00B60889" w:rsidRPr="00B60889" w:rsidRDefault="00B60889" w:rsidP="008D51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FE47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(тис.грн.)</w:t>
            </w:r>
          </w:p>
        </w:tc>
      </w:tr>
      <w:tr w:rsidR="00B60889" w:rsidTr="00B60889">
        <w:tc>
          <w:tcPr>
            <w:tcW w:w="959" w:type="dxa"/>
          </w:tcPr>
          <w:p w:rsidR="00B60889" w:rsidRDefault="00B60889" w:rsidP="008D51F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534" w:type="dxa"/>
          </w:tcPr>
          <w:p w:rsidR="00B60889" w:rsidRDefault="00B60889" w:rsidP="000E58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4B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</w:t>
            </w:r>
            <w:r w:rsidR="000E58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повсякденної (оперативної)</w:t>
            </w:r>
            <w:r w:rsidRPr="00E54B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E5867" w:rsidRPr="00E54B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діяльності</w:t>
            </w:r>
            <w:r w:rsidR="000E58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4B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громадських формувань з охо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рони громадського порядку у 2017</w:t>
            </w:r>
            <w:r w:rsidRPr="00E54B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році </w:t>
            </w:r>
          </w:p>
        </w:tc>
        <w:tc>
          <w:tcPr>
            <w:tcW w:w="3247" w:type="dxa"/>
          </w:tcPr>
          <w:p w:rsidR="00B60889" w:rsidRPr="00B60889" w:rsidRDefault="00B60889" w:rsidP="008D51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  <w:p w:rsidR="00B60889" w:rsidRPr="00AF461D" w:rsidRDefault="00AF461D" w:rsidP="008D51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AF46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112</w:t>
            </w:r>
            <w:r w:rsidRPr="00AF461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AF46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</w:tr>
    </w:tbl>
    <w:p w:rsidR="00667CF9" w:rsidRDefault="00667CF9" w:rsidP="00063FA7">
      <w:pPr>
        <w:pStyle w:val="a3"/>
        <w:tabs>
          <w:tab w:val="clear" w:pos="0"/>
          <w:tab w:val="left" w:pos="1005"/>
        </w:tabs>
        <w:ind w:right="-5"/>
        <w:rPr>
          <w:sz w:val="28"/>
          <w:szCs w:val="28"/>
        </w:rPr>
      </w:pPr>
    </w:p>
    <w:p w:rsidR="000E5867" w:rsidRPr="00E40007" w:rsidRDefault="000E5867" w:rsidP="000E5867">
      <w:pPr>
        <w:pStyle w:val="a3"/>
        <w:tabs>
          <w:tab w:val="clear" w:pos="0"/>
          <w:tab w:val="left" w:pos="567"/>
          <w:tab w:val="left" w:pos="5103"/>
        </w:tabs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r>
        <w:rPr>
          <w:sz w:val="28"/>
          <w:szCs w:val="28"/>
        </w:rPr>
        <w:tab/>
        <w:t>Вважати таким</w:t>
      </w:r>
      <w:r w:rsidR="00260E21">
        <w:rPr>
          <w:sz w:val="28"/>
          <w:szCs w:val="28"/>
        </w:rPr>
        <w:t>, що</w:t>
      </w:r>
      <w:r w:rsidR="00972EE9">
        <w:rPr>
          <w:sz w:val="28"/>
          <w:szCs w:val="28"/>
        </w:rPr>
        <w:t xml:space="preserve"> з прийняття</w:t>
      </w:r>
      <w:r w:rsidR="00260E21">
        <w:rPr>
          <w:sz w:val="28"/>
          <w:szCs w:val="28"/>
        </w:rPr>
        <w:t>м</w:t>
      </w:r>
      <w:r w:rsidR="00972EE9">
        <w:rPr>
          <w:sz w:val="28"/>
          <w:szCs w:val="28"/>
        </w:rPr>
        <w:t xml:space="preserve"> даного рішення втрачає</w:t>
      </w:r>
      <w:r>
        <w:rPr>
          <w:sz w:val="28"/>
          <w:szCs w:val="28"/>
        </w:rPr>
        <w:t xml:space="preserve"> чинність рішення двадцять четвертої сесії Київської районної в м Полтаві ради від 29 червня 2017 «Про внесення змін до додатку 1 рішення </w:t>
      </w:r>
      <w:r>
        <w:rPr>
          <w:color w:val="000000"/>
          <w:sz w:val="28"/>
          <w:szCs w:val="28"/>
          <w:lang w:eastAsia="zh-CN"/>
        </w:rPr>
        <w:t xml:space="preserve">двадцять першої сесії сьомого скликання </w:t>
      </w:r>
      <w:r w:rsidR="00972EE9">
        <w:rPr>
          <w:sz w:val="28"/>
          <w:szCs w:val="28"/>
          <w:lang w:eastAsia="zh-CN"/>
        </w:rPr>
        <w:t>від 30 березня 2017 року</w:t>
      </w:r>
      <w:r w:rsidR="00E40007">
        <w:rPr>
          <w:sz w:val="28"/>
          <w:szCs w:val="28"/>
        </w:rPr>
        <w:t>».</w:t>
      </w:r>
    </w:p>
    <w:p w:rsidR="00063FA7" w:rsidRDefault="000E5867" w:rsidP="000E5867">
      <w:pPr>
        <w:pStyle w:val="a3"/>
        <w:tabs>
          <w:tab w:val="clear" w:pos="0"/>
          <w:tab w:val="left" w:pos="567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667CF9" w:rsidRPr="00235FE7">
        <w:rPr>
          <w:sz w:val="28"/>
          <w:szCs w:val="28"/>
        </w:rPr>
        <w:t xml:space="preserve">. </w:t>
      </w:r>
      <w:r>
        <w:rPr>
          <w:sz w:val="28"/>
          <w:szCs w:val="28"/>
        </w:rPr>
        <w:tab/>
      </w:r>
      <w:r w:rsidR="00667CF9" w:rsidRPr="00235FE7">
        <w:rPr>
          <w:sz w:val="28"/>
          <w:szCs w:val="28"/>
        </w:rPr>
        <w:t>Контроль за виконанням рішення покласти</w:t>
      </w:r>
      <w:r w:rsidR="00667CF9">
        <w:rPr>
          <w:sz w:val="28"/>
          <w:szCs w:val="28"/>
        </w:rPr>
        <w:t xml:space="preserve"> на заступника голови районної </w:t>
      </w:r>
      <w:r w:rsidR="00667CF9" w:rsidRPr="00235FE7">
        <w:rPr>
          <w:sz w:val="28"/>
          <w:szCs w:val="28"/>
        </w:rPr>
        <w:t>ради з питань діяльності виконавчого органу С. Дудка</w:t>
      </w:r>
      <w:r w:rsidR="00667CF9">
        <w:rPr>
          <w:sz w:val="28"/>
          <w:szCs w:val="28"/>
        </w:rPr>
        <w:t>.</w:t>
      </w:r>
    </w:p>
    <w:p w:rsidR="003C7439" w:rsidRPr="003C7439" w:rsidRDefault="003C7439" w:rsidP="00063FA7">
      <w:pPr>
        <w:pStyle w:val="a3"/>
        <w:tabs>
          <w:tab w:val="clear" w:pos="0"/>
          <w:tab w:val="left" w:pos="1005"/>
        </w:tabs>
        <w:ind w:right="-5"/>
        <w:rPr>
          <w:sz w:val="28"/>
          <w:szCs w:val="28"/>
        </w:rPr>
      </w:pPr>
    </w:p>
    <w:p w:rsidR="003B7144" w:rsidRDefault="003B7144" w:rsidP="00063FA7">
      <w:pPr>
        <w:pStyle w:val="a3"/>
        <w:tabs>
          <w:tab w:val="clear" w:pos="0"/>
          <w:tab w:val="left" w:pos="1005"/>
        </w:tabs>
        <w:ind w:right="-5"/>
        <w:rPr>
          <w:sz w:val="28"/>
          <w:szCs w:val="28"/>
        </w:rPr>
      </w:pPr>
    </w:p>
    <w:p w:rsidR="00667CF9" w:rsidRPr="00667CF9" w:rsidRDefault="00667CF9" w:rsidP="00063FA7">
      <w:pPr>
        <w:pStyle w:val="a3"/>
        <w:tabs>
          <w:tab w:val="clear" w:pos="0"/>
          <w:tab w:val="left" w:pos="1005"/>
        </w:tabs>
        <w:ind w:right="-5"/>
        <w:rPr>
          <w:sz w:val="28"/>
          <w:szCs w:val="28"/>
        </w:rPr>
      </w:pPr>
    </w:p>
    <w:p w:rsidR="00AF461D" w:rsidRDefault="00063FA7" w:rsidP="00E32777">
      <w:pPr>
        <w:pStyle w:val="a3"/>
        <w:tabs>
          <w:tab w:val="clear" w:pos="0"/>
          <w:tab w:val="left" w:pos="1005"/>
        </w:tabs>
        <w:ind w:right="-5"/>
        <w:rPr>
          <w:sz w:val="28"/>
        </w:rPr>
      </w:pPr>
      <w:r>
        <w:rPr>
          <w:sz w:val="28"/>
          <w:lang w:val="ru-RU"/>
        </w:rPr>
        <w:t xml:space="preserve">Голова </w:t>
      </w:r>
      <w:r w:rsidRPr="009C67EF">
        <w:rPr>
          <w:sz w:val="28"/>
        </w:rPr>
        <w:t>районної</w:t>
      </w:r>
      <w:r>
        <w:rPr>
          <w:sz w:val="28"/>
          <w:lang w:val="ru-RU"/>
        </w:rPr>
        <w:t xml:space="preserve"> ради </w:t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  <w:r w:rsidR="00B60889">
        <w:rPr>
          <w:sz w:val="28"/>
          <w:lang w:val="ru-RU"/>
        </w:rPr>
        <w:t xml:space="preserve">С.Синягівський </w:t>
      </w:r>
    </w:p>
    <w:sectPr w:rsidR="00AF461D" w:rsidSect="00B60889">
      <w:pgSz w:w="11906" w:h="16838"/>
      <w:pgMar w:top="567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F5650"/>
    <w:multiLevelType w:val="hybridMultilevel"/>
    <w:tmpl w:val="EB0855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D64DF4"/>
    <w:multiLevelType w:val="hybridMultilevel"/>
    <w:tmpl w:val="EB0855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8E4EAB"/>
    <w:multiLevelType w:val="hybridMultilevel"/>
    <w:tmpl w:val="621A1C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BAC"/>
    <w:rsid w:val="00063FA7"/>
    <w:rsid w:val="000E5867"/>
    <w:rsid w:val="00260E21"/>
    <w:rsid w:val="00277BAC"/>
    <w:rsid w:val="00281223"/>
    <w:rsid w:val="003226E6"/>
    <w:rsid w:val="00354DCD"/>
    <w:rsid w:val="003B7144"/>
    <w:rsid w:val="003C7439"/>
    <w:rsid w:val="00667CF9"/>
    <w:rsid w:val="008A0A0F"/>
    <w:rsid w:val="008C7215"/>
    <w:rsid w:val="00972EE9"/>
    <w:rsid w:val="00A96633"/>
    <w:rsid w:val="00AA4197"/>
    <w:rsid w:val="00AB3BA9"/>
    <w:rsid w:val="00AF461D"/>
    <w:rsid w:val="00B60889"/>
    <w:rsid w:val="00C23E7D"/>
    <w:rsid w:val="00D27144"/>
    <w:rsid w:val="00E32777"/>
    <w:rsid w:val="00E40007"/>
    <w:rsid w:val="00F2625A"/>
    <w:rsid w:val="00F6694C"/>
    <w:rsid w:val="00FE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63FA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063FA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63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3FA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60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AF461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F461D"/>
    <w:rPr>
      <w:sz w:val="16"/>
      <w:szCs w:val="16"/>
    </w:rPr>
  </w:style>
  <w:style w:type="paragraph" w:styleId="a8">
    <w:name w:val="Body Text Indent"/>
    <w:basedOn w:val="a"/>
    <w:link w:val="a9"/>
    <w:rsid w:val="00AF461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F46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63FA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063FA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63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3FA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60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AF461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F461D"/>
    <w:rPr>
      <w:sz w:val="16"/>
      <w:szCs w:val="16"/>
    </w:rPr>
  </w:style>
  <w:style w:type="paragraph" w:styleId="a8">
    <w:name w:val="Body Text Indent"/>
    <w:basedOn w:val="a"/>
    <w:link w:val="a9"/>
    <w:rsid w:val="00AF461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F46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3A324-3E84-42DB-90DE-A2B2DD78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2017-08-31T13:42:00Z</cp:lastPrinted>
  <dcterms:created xsi:type="dcterms:W3CDTF">2017-08-21T05:39:00Z</dcterms:created>
  <dcterms:modified xsi:type="dcterms:W3CDTF">2017-08-31T14:15:00Z</dcterms:modified>
</cp:coreProperties>
</file>